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802C23">
        <w:rPr>
          <w:rFonts w:ascii="Times New Roman" w:hAnsi="Times New Roman" w:cs="Times New Roman"/>
          <w:sz w:val="28"/>
          <w:szCs w:val="28"/>
        </w:rPr>
        <w:t>5</w:t>
      </w:r>
      <w:r w:rsidR="00926614">
        <w:rPr>
          <w:rFonts w:ascii="Times New Roman" w:hAnsi="Times New Roman" w:cs="Times New Roman"/>
          <w:sz w:val="28"/>
          <w:szCs w:val="28"/>
        </w:rPr>
        <w:t>99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040654">
        <w:rPr>
          <w:rFonts w:ascii="Times New Roman" w:hAnsi="Times New Roman" w:cs="Times New Roman"/>
          <w:sz w:val="28"/>
          <w:szCs w:val="28"/>
        </w:rPr>
        <w:t>2</w:t>
      </w:r>
      <w:r w:rsidR="00926614">
        <w:rPr>
          <w:rFonts w:ascii="Times New Roman" w:hAnsi="Times New Roman" w:cs="Times New Roman"/>
          <w:sz w:val="28"/>
          <w:szCs w:val="28"/>
        </w:rPr>
        <w:t>1 мая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1B1E" w:rsidRPr="00040654" w:rsidRDefault="00887B18" w:rsidP="00926614">
      <w:pPr>
        <w:spacing w:after="0" w:line="276" w:lineRule="auto"/>
        <w:ind w:left="96" w:firstLine="566"/>
        <w:rPr>
          <w:rStyle w:val="fontstyle01"/>
          <w:b/>
        </w:rPr>
      </w:pPr>
      <w:bookmarkStart w:id="0" w:name="_GoBack"/>
      <w:r w:rsidRPr="00C81FF6">
        <w:rPr>
          <w:rStyle w:val="fontstyle01"/>
          <w:b/>
        </w:rPr>
        <w:t>О</w:t>
      </w:r>
      <w:r w:rsidR="00040654" w:rsidRPr="00040654">
        <w:rPr>
          <w:rFonts w:ascii="Times New Roman" w:hAnsi="Times New Roman" w:cs="Times New Roman"/>
          <w:b/>
          <w:sz w:val="28"/>
          <w:szCs w:val="28"/>
        </w:rPr>
        <w:t xml:space="preserve"> проведении</w:t>
      </w:r>
      <w:r w:rsidR="001B3B90" w:rsidRPr="001B3B90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proofErr w:type="spellStart"/>
      <w:r w:rsidR="00926614">
        <w:rPr>
          <w:rFonts w:ascii="TimesNewRomanPSMT" w:hAnsi="TimesNewRomanPSMT"/>
          <w:b/>
          <w:color w:val="000000"/>
          <w:sz w:val="28"/>
          <w:szCs w:val="28"/>
        </w:rPr>
        <w:t>в</w:t>
      </w:r>
      <w:r w:rsidR="00926614" w:rsidRPr="00926614">
        <w:rPr>
          <w:rFonts w:ascii="TimesNewRomanPSMT" w:hAnsi="TimesNewRomanPSMT"/>
          <w:b/>
          <w:color w:val="000000"/>
          <w:sz w:val="28"/>
          <w:szCs w:val="28"/>
        </w:rPr>
        <w:t>ебинар</w:t>
      </w:r>
      <w:r w:rsidR="002A72D8">
        <w:rPr>
          <w:rFonts w:ascii="TimesNewRomanPSMT" w:hAnsi="TimesNewRomanPSMT"/>
          <w:b/>
          <w:color w:val="000000"/>
          <w:sz w:val="28"/>
          <w:szCs w:val="28"/>
        </w:rPr>
        <w:t>а</w:t>
      </w:r>
      <w:proofErr w:type="spellEnd"/>
      <w:r w:rsidR="00926614" w:rsidRPr="00926614">
        <w:rPr>
          <w:rFonts w:ascii="TimesNewRomanPSMT" w:hAnsi="TimesNewRomanPSMT"/>
          <w:b/>
          <w:color w:val="000000"/>
          <w:sz w:val="28"/>
          <w:szCs w:val="28"/>
        </w:rPr>
        <w:t xml:space="preserve"> по вопросам корректного окончания учебного года</w:t>
      </w:r>
      <w:r w:rsidR="00926614">
        <w:rPr>
          <w:rFonts w:ascii="TimesNewRomanPSMT" w:hAnsi="TimesNewRomanPSMT"/>
          <w:b/>
          <w:color w:val="000000"/>
          <w:sz w:val="28"/>
          <w:szCs w:val="28"/>
        </w:rPr>
        <w:t xml:space="preserve"> в МЭШ</w:t>
      </w:r>
    </w:p>
    <w:bookmarkEnd w:id="0"/>
    <w:p w:rsidR="00731BBE" w:rsidRPr="00371ECE" w:rsidRDefault="00731BBE" w:rsidP="00371ECE">
      <w:pPr>
        <w:spacing w:after="0" w:line="276" w:lineRule="auto"/>
        <w:ind w:left="96" w:firstLine="566"/>
        <w:rPr>
          <w:rStyle w:val="fontstyle01"/>
          <w:b/>
        </w:rPr>
      </w:pPr>
    </w:p>
    <w:p w:rsidR="00887B18" w:rsidRDefault="00887B18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802C23" w:rsidRDefault="00802C23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614" w:rsidRPr="00926614" w:rsidRDefault="00887B18" w:rsidP="00926614">
      <w:pPr>
        <w:spacing w:after="0"/>
        <w:ind w:firstLine="567"/>
        <w:jc w:val="both"/>
        <w:rPr>
          <w:rStyle w:val="fontstyle01"/>
        </w:rPr>
      </w:pPr>
      <w:r w:rsidRPr="00040654">
        <w:rPr>
          <w:rStyle w:val="fontstyle01"/>
          <w:rFonts w:ascii="Times New Roman" w:hAnsi="Times New Roman" w:cs="Times New Roman"/>
        </w:rPr>
        <w:t xml:space="preserve">В соответствии </w:t>
      </w:r>
      <w:r w:rsidR="00C81FF6" w:rsidRPr="00040654">
        <w:rPr>
          <w:rFonts w:ascii="Times New Roman" w:hAnsi="Times New Roman" w:cs="Times New Roman"/>
          <w:color w:val="000000"/>
          <w:sz w:val="28"/>
          <w:szCs w:val="28"/>
        </w:rPr>
        <w:t xml:space="preserve">с письмом </w:t>
      </w:r>
      <w:r w:rsidR="00926614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Министерства образования и науки РД </w:t>
      </w:r>
      <w:r w:rsidR="00C80F36" w:rsidRPr="00040654">
        <w:rPr>
          <w:rStyle w:val="fontstyle01"/>
          <w:rFonts w:ascii="Times New Roman" w:hAnsi="Times New Roman" w:cs="Times New Roman"/>
        </w:rPr>
        <w:t>№06-</w:t>
      </w:r>
      <w:r w:rsidR="00926614">
        <w:rPr>
          <w:rStyle w:val="fontstyle01"/>
          <w:rFonts w:ascii="Times New Roman" w:hAnsi="Times New Roman" w:cs="Times New Roman"/>
        </w:rPr>
        <w:t>7541</w:t>
      </w:r>
      <w:r w:rsidR="00C80F36" w:rsidRPr="00040654">
        <w:rPr>
          <w:rStyle w:val="fontstyle01"/>
          <w:rFonts w:ascii="Times New Roman" w:hAnsi="Times New Roman" w:cs="Times New Roman"/>
        </w:rPr>
        <w:t>/0</w:t>
      </w:r>
      <w:r w:rsidR="00926614">
        <w:rPr>
          <w:rStyle w:val="fontstyle01"/>
          <w:rFonts w:ascii="Times New Roman" w:hAnsi="Times New Roman" w:cs="Times New Roman"/>
        </w:rPr>
        <w:t>6</w:t>
      </w:r>
      <w:r w:rsidR="00C80F36" w:rsidRPr="00040654">
        <w:rPr>
          <w:rStyle w:val="fontstyle01"/>
          <w:rFonts w:ascii="Times New Roman" w:hAnsi="Times New Roman" w:cs="Times New Roman"/>
        </w:rPr>
        <w:t>-</w:t>
      </w:r>
      <w:r w:rsidR="002835E3" w:rsidRPr="00040654">
        <w:rPr>
          <w:rStyle w:val="fontstyle01"/>
          <w:rFonts w:ascii="Times New Roman" w:hAnsi="Times New Roman" w:cs="Times New Roman"/>
        </w:rPr>
        <w:t>1</w:t>
      </w:r>
      <w:r w:rsidR="00C80F36" w:rsidRPr="00040654">
        <w:rPr>
          <w:rStyle w:val="fontstyle01"/>
          <w:rFonts w:ascii="Times New Roman" w:hAnsi="Times New Roman" w:cs="Times New Roman"/>
        </w:rPr>
        <w:t xml:space="preserve">8/24 </w:t>
      </w:r>
      <w:r w:rsidRPr="00040654">
        <w:rPr>
          <w:rStyle w:val="fontstyle01"/>
          <w:rFonts w:ascii="Times New Roman" w:hAnsi="Times New Roman" w:cs="Times New Roman"/>
        </w:rPr>
        <w:t xml:space="preserve">от </w:t>
      </w:r>
      <w:r w:rsidR="00040654" w:rsidRPr="00040654">
        <w:rPr>
          <w:rStyle w:val="fontstyle01"/>
          <w:rFonts w:ascii="Times New Roman" w:hAnsi="Times New Roman" w:cs="Times New Roman"/>
        </w:rPr>
        <w:t>2</w:t>
      </w:r>
      <w:r w:rsidR="00926614">
        <w:rPr>
          <w:rStyle w:val="fontstyle01"/>
          <w:rFonts w:ascii="Times New Roman" w:hAnsi="Times New Roman" w:cs="Times New Roman"/>
        </w:rPr>
        <w:t>1</w:t>
      </w:r>
      <w:r w:rsidRPr="00040654">
        <w:rPr>
          <w:rStyle w:val="fontstyle01"/>
          <w:rFonts w:ascii="Times New Roman" w:hAnsi="Times New Roman" w:cs="Times New Roman"/>
        </w:rPr>
        <w:t>.0</w:t>
      </w:r>
      <w:r w:rsidR="00926614">
        <w:rPr>
          <w:rStyle w:val="fontstyle01"/>
          <w:rFonts w:ascii="Times New Roman" w:hAnsi="Times New Roman" w:cs="Times New Roman"/>
        </w:rPr>
        <w:t>5</w:t>
      </w:r>
      <w:r w:rsidRPr="00040654">
        <w:rPr>
          <w:rStyle w:val="fontstyle01"/>
          <w:rFonts w:ascii="Times New Roman" w:hAnsi="Times New Roman" w:cs="Times New Roman"/>
        </w:rPr>
        <w:t>.202</w:t>
      </w:r>
      <w:r w:rsidR="00101B7E" w:rsidRPr="00040654">
        <w:rPr>
          <w:rStyle w:val="fontstyle01"/>
          <w:rFonts w:ascii="Times New Roman" w:hAnsi="Times New Roman" w:cs="Times New Roman"/>
        </w:rPr>
        <w:t>4</w:t>
      </w:r>
      <w:r w:rsidRPr="00040654">
        <w:rPr>
          <w:rStyle w:val="fontstyle01"/>
          <w:rFonts w:ascii="Times New Roman" w:hAnsi="Times New Roman" w:cs="Times New Roman"/>
        </w:rPr>
        <w:t xml:space="preserve">г.  </w:t>
      </w:r>
      <w:r w:rsidRPr="00040654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Pr="00802C23">
        <w:rPr>
          <w:rFonts w:ascii="Times New Roman" w:hAnsi="Times New Roman" w:cs="Times New Roman"/>
          <w:sz w:val="26"/>
          <w:szCs w:val="26"/>
        </w:rPr>
        <w:t xml:space="preserve"> </w:t>
      </w:r>
      <w:r w:rsidR="00040654">
        <w:rPr>
          <w:rStyle w:val="fontstyle01"/>
        </w:rPr>
        <w:t xml:space="preserve">информирует о том, </w:t>
      </w:r>
      <w:r w:rsidR="00926614">
        <w:rPr>
          <w:rStyle w:val="fontstyle01"/>
        </w:rPr>
        <w:t xml:space="preserve">что </w:t>
      </w:r>
      <w:r w:rsidR="00926614" w:rsidRPr="00926614">
        <w:rPr>
          <w:rStyle w:val="fontstyle01"/>
        </w:rPr>
        <w:t>24.05.2024 в 15.00 ч. состоится вебинар по вопросам корректного окончания</w:t>
      </w:r>
      <w:r w:rsidR="00926614">
        <w:rPr>
          <w:rStyle w:val="fontstyle01"/>
        </w:rPr>
        <w:t xml:space="preserve"> </w:t>
      </w:r>
      <w:r w:rsidR="00926614" w:rsidRPr="00926614">
        <w:rPr>
          <w:rStyle w:val="fontstyle01"/>
        </w:rPr>
        <w:t>2023/2024 учебного года в региональной информационной системе</w:t>
      </w:r>
      <w:r w:rsidR="00926614">
        <w:rPr>
          <w:rStyle w:val="fontstyle01"/>
        </w:rPr>
        <w:t xml:space="preserve"> </w:t>
      </w:r>
      <w:r w:rsidR="00926614" w:rsidRPr="00926614">
        <w:rPr>
          <w:rStyle w:val="fontstyle01"/>
        </w:rPr>
        <w:t>«Электронное образование Дагестана», созданной с использованием подсистем</w:t>
      </w:r>
      <w:r w:rsidR="00926614">
        <w:rPr>
          <w:rStyle w:val="fontstyle01"/>
        </w:rPr>
        <w:t xml:space="preserve"> </w:t>
      </w:r>
      <w:r w:rsidR="00926614" w:rsidRPr="00926614">
        <w:rPr>
          <w:rStyle w:val="fontstyle01"/>
        </w:rPr>
        <w:t>и сервисов Комплексной информационной системы «Государственные услуги</w:t>
      </w:r>
      <w:r w:rsidR="00926614">
        <w:rPr>
          <w:rStyle w:val="fontstyle01"/>
        </w:rPr>
        <w:t xml:space="preserve"> </w:t>
      </w:r>
      <w:r w:rsidR="00926614" w:rsidRPr="00926614">
        <w:rPr>
          <w:rStyle w:val="fontstyle01"/>
        </w:rPr>
        <w:t>в сфере образования в электронном виде» (далее – РИС «ЭОД»).</w:t>
      </w:r>
    </w:p>
    <w:p w:rsidR="00926614" w:rsidRPr="00926614" w:rsidRDefault="00926614" w:rsidP="00926614">
      <w:pPr>
        <w:spacing w:after="0"/>
        <w:ind w:firstLine="567"/>
        <w:jc w:val="both"/>
        <w:rPr>
          <w:rStyle w:val="fontstyle01"/>
        </w:rPr>
      </w:pPr>
      <w:r w:rsidRPr="00926614">
        <w:rPr>
          <w:rStyle w:val="fontstyle01"/>
        </w:rPr>
        <w:t>К участию приглашаются администраторы общеобразовательных</w:t>
      </w:r>
    </w:p>
    <w:p w:rsidR="00926614" w:rsidRPr="00926614" w:rsidRDefault="00926614" w:rsidP="00926614">
      <w:pPr>
        <w:spacing w:after="0"/>
        <w:ind w:firstLine="567"/>
        <w:jc w:val="both"/>
        <w:rPr>
          <w:rStyle w:val="fontstyle01"/>
        </w:rPr>
      </w:pPr>
      <w:r w:rsidRPr="00926614">
        <w:rPr>
          <w:rStyle w:val="fontstyle01"/>
        </w:rPr>
        <w:t>организаций, ответственные за работу в РИС «ЭОД».</w:t>
      </w:r>
    </w:p>
    <w:p w:rsidR="00926614" w:rsidRDefault="00926614" w:rsidP="00926614">
      <w:pPr>
        <w:spacing w:after="0"/>
        <w:ind w:firstLine="567"/>
        <w:jc w:val="both"/>
        <w:rPr>
          <w:rStyle w:val="fontstyle01"/>
        </w:rPr>
      </w:pPr>
      <w:r w:rsidRPr="00926614">
        <w:rPr>
          <w:rStyle w:val="fontstyle01"/>
        </w:rPr>
        <w:t>Ссылка для подключения:</w:t>
      </w:r>
    </w:p>
    <w:p w:rsidR="00926614" w:rsidRPr="00926614" w:rsidRDefault="00926614" w:rsidP="00926614">
      <w:pPr>
        <w:spacing w:after="0"/>
        <w:ind w:firstLine="567"/>
        <w:jc w:val="both"/>
        <w:rPr>
          <w:rStyle w:val="fontstyle01"/>
        </w:rPr>
      </w:pPr>
    </w:p>
    <w:p w:rsidR="00926614" w:rsidRPr="00926614" w:rsidRDefault="00926614" w:rsidP="00926614">
      <w:pPr>
        <w:spacing w:after="0"/>
        <w:ind w:firstLine="567"/>
        <w:jc w:val="both"/>
        <w:rPr>
          <w:rStyle w:val="fontstyle01"/>
        </w:rPr>
      </w:pPr>
      <w:r w:rsidRPr="00926614">
        <w:rPr>
          <w:rStyle w:val="fontstyle01"/>
        </w:rPr>
        <w:t>https://sferum.ru/?call_link=GZjgqj2k_jH4o0OxVIGn_d8wF5nh_e6q5iYDXQ</w:t>
      </w:r>
    </w:p>
    <w:p w:rsidR="00C81FF6" w:rsidRDefault="00926614" w:rsidP="00926614">
      <w:pPr>
        <w:spacing w:after="0"/>
        <w:ind w:firstLine="567"/>
        <w:jc w:val="both"/>
        <w:rPr>
          <w:rStyle w:val="fontstyle01"/>
        </w:rPr>
      </w:pPr>
      <w:proofErr w:type="spellStart"/>
      <w:r w:rsidRPr="00926614">
        <w:rPr>
          <w:rStyle w:val="fontstyle01"/>
        </w:rPr>
        <w:t>WSsqM</w:t>
      </w:r>
      <w:proofErr w:type="spellEnd"/>
    </w:p>
    <w:p w:rsidR="00926614" w:rsidRDefault="00926614" w:rsidP="00926614">
      <w:pPr>
        <w:spacing w:after="0"/>
        <w:ind w:firstLine="567"/>
        <w:jc w:val="both"/>
        <w:rPr>
          <w:rStyle w:val="fontstyle01"/>
        </w:rPr>
      </w:pPr>
    </w:p>
    <w:p w:rsidR="00926614" w:rsidRDefault="00926614" w:rsidP="00926614">
      <w:pPr>
        <w:spacing w:after="0"/>
        <w:ind w:firstLine="567"/>
        <w:jc w:val="both"/>
        <w:rPr>
          <w:rStyle w:val="fontstyle01"/>
        </w:rPr>
      </w:pPr>
    </w:p>
    <w:p w:rsidR="00040654" w:rsidRPr="00802C23" w:rsidRDefault="00040654" w:rsidP="0004065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02C23" w:rsidRPr="00802C23" w:rsidRDefault="00802C23" w:rsidP="00802C2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AF6200" w:rsidRPr="00A2482D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40654"/>
    <w:rsid w:val="000C17D2"/>
    <w:rsid w:val="000C76C3"/>
    <w:rsid w:val="00101B7E"/>
    <w:rsid w:val="001B3B90"/>
    <w:rsid w:val="001E74BF"/>
    <w:rsid w:val="002835E3"/>
    <w:rsid w:val="00292D45"/>
    <w:rsid w:val="002A72D8"/>
    <w:rsid w:val="002C65A8"/>
    <w:rsid w:val="00300211"/>
    <w:rsid w:val="00325B63"/>
    <w:rsid w:val="00371ECE"/>
    <w:rsid w:val="003757B1"/>
    <w:rsid w:val="00381B1E"/>
    <w:rsid w:val="004D02DC"/>
    <w:rsid w:val="005F026C"/>
    <w:rsid w:val="00624233"/>
    <w:rsid w:val="00641E13"/>
    <w:rsid w:val="006976BB"/>
    <w:rsid w:val="00710625"/>
    <w:rsid w:val="00731BBE"/>
    <w:rsid w:val="007B614B"/>
    <w:rsid w:val="007B6999"/>
    <w:rsid w:val="00802C23"/>
    <w:rsid w:val="00806A5F"/>
    <w:rsid w:val="00887B18"/>
    <w:rsid w:val="008B695C"/>
    <w:rsid w:val="008E6880"/>
    <w:rsid w:val="00926614"/>
    <w:rsid w:val="009D4668"/>
    <w:rsid w:val="00A2482D"/>
    <w:rsid w:val="00A34B26"/>
    <w:rsid w:val="00A66810"/>
    <w:rsid w:val="00A70F7B"/>
    <w:rsid w:val="00AF6200"/>
    <w:rsid w:val="00C80F36"/>
    <w:rsid w:val="00C81FF6"/>
    <w:rsid w:val="00D42970"/>
    <w:rsid w:val="00DE7DA2"/>
    <w:rsid w:val="00E32FE5"/>
    <w:rsid w:val="00E36C93"/>
    <w:rsid w:val="00E51294"/>
    <w:rsid w:val="00F21C40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11850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2024-05-21T13:31:00Z</dcterms:created>
  <dcterms:modified xsi:type="dcterms:W3CDTF">2024-05-21T13:31:00Z</dcterms:modified>
</cp:coreProperties>
</file>